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B622" w14:textId="65884458" w:rsidR="0069539C" w:rsidRPr="00E242C9" w:rsidRDefault="00597F93" w:rsidP="001E0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Отчёт</w:t>
      </w:r>
    </w:p>
    <w:p w14:paraId="0AFBF452" w14:textId="77777777" w:rsidR="0069539C" w:rsidRPr="00E242C9" w:rsidRDefault="0069539C" w:rsidP="001E0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A14E88" w14:textId="24C54857" w:rsidR="000E7BA8" w:rsidRPr="00E242C9" w:rsidRDefault="00BF20F6" w:rsidP="00297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ab/>
        <w:t>В целях исполнения решения МС МО г.</w:t>
      </w:r>
      <w:r w:rsidR="00161B29" w:rsidRPr="00E242C9">
        <w:rPr>
          <w:rFonts w:ascii="Times New Roman" w:hAnsi="Times New Roman" w:cs="Times New Roman"/>
          <w:sz w:val="26"/>
          <w:szCs w:val="26"/>
        </w:rPr>
        <w:t xml:space="preserve"> </w:t>
      </w:r>
      <w:r w:rsidRPr="00E242C9">
        <w:rPr>
          <w:rFonts w:ascii="Times New Roman" w:hAnsi="Times New Roman" w:cs="Times New Roman"/>
          <w:sz w:val="26"/>
          <w:szCs w:val="26"/>
        </w:rPr>
        <w:t>Петергоф от 22.06.2017 № 43 « Об организации органами местного самоуправления МО г.</w:t>
      </w:r>
      <w:r w:rsidR="00161B29" w:rsidRPr="00E242C9">
        <w:rPr>
          <w:rFonts w:ascii="Times New Roman" w:hAnsi="Times New Roman" w:cs="Times New Roman"/>
          <w:sz w:val="26"/>
          <w:szCs w:val="26"/>
        </w:rPr>
        <w:t xml:space="preserve"> </w:t>
      </w:r>
      <w:r w:rsidRPr="00E242C9">
        <w:rPr>
          <w:rFonts w:ascii="Times New Roman" w:hAnsi="Times New Roman" w:cs="Times New Roman"/>
          <w:sz w:val="26"/>
          <w:szCs w:val="26"/>
        </w:rPr>
        <w:t xml:space="preserve">Петергоф исполнения вопроса местного значения «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</w:t>
      </w:r>
      <w:r w:rsidR="00D1166B" w:rsidRPr="00E242C9">
        <w:rPr>
          <w:rFonts w:ascii="Times New Roman" w:hAnsi="Times New Roman" w:cs="Times New Roman"/>
          <w:sz w:val="26"/>
          <w:szCs w:val="26"/>
        </w:rPr>
        <w:t>законодательством Санкт-Петербурга от 23.12.2016 № 683-121 « 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</w:t>
      </w:r>
      <w:r w:rsidR="00297B2F">
        <w:rPr>
          <w:rFonts w:ascii="Times New Roman" w:hAnsi="Times New Roman" w:cs="Times New Roman"/>
          <w:sz w:val="26"/>
          <w:szCs w:val="26"/>
        </w:rPr>
        <w:t xml:space="preserve"> в </w:t>
      </w:r>
      <w:bookmarkStart w:id="0" w:name="_GoBack"/>
      <w:bookmarkEnd w:id="0"/>
      <w:r w:rsidR="000E7BA8" w:rsidRPr="00E242C9">
        <w:rPr>
          <w:rFonts w:ascii="Times New Roman" w:hAnsi="Times New Roman" w:cs="Times New Roman"/>
          <w:sz w:val="26"/>
          <w:szCs w:val="26"/>
        </w:rPr>
        <w:t xml:space="preserve"> соответствии с ежегодным планом проведения плановых проверок соблюдения трудового законодательства и иных нормативных правовых актов, содержащих нормы трудового права на 20</w:t>
      </w:r>
      <w:r w:rsidR="009E14E0" w:rsidRPr="00E242C9">
        <w:rPr>
          <w:rFonts w:ascii="Times New Roman" w:hAnsi="Times New Roman" w:cs="Times New Roman"/>
          <w:sz w:val="26"/>
          <w:szCs w:val="26"/>
        </w:rPr>
        <w:t>21</w:t>
      </w:r>
      <w:r w:rsidR="000E7BA8" w:rsidRPr="00E242C9">
        <w:rPr>
          <w:rFonts w:ascii="Times New Roman" w:hAnsi="Times New Roman" w:cs="Times New Roman"/>
          <w:sz w:val="26"/>
          <w:szCs w:val="26"/>
        </w:rPr>
        <w:t xml:space="preserve"> год </w:t>
      </w:r>
      <w:r w:rsidR="00937328" w:rsidRPr="00E242C9">
        <w:rPr>
          <w:rFonts w:ascii="Times New Roman" w:hAnsi="Times New Roman" w:cs="Times New Roman"/>
          <w:sz w:val="26"/>
          <w:szCs w:val="26"/>
        </w:rPr>
        <w:t>местной администрацией муниципального образования город Петергоф была осуществлена проверка муниципального казенного учреждения МО г. Петергоф «Спортивно-оздоровительный центр» в период с 20.0</w:t>
      </w:r>
      <w:r w:rsidR="009E14E0" w:rsidRPr="00E242C9">
        <w:rPr>
          <w:rFonts w:ascii="Times New Roman" w:hAnsi="Times New Roman" w:cs="Times New Roman"/>
          <w:sz w:val="26"/>
          <w:szCs w:val="26"/>
        </w:rPr>
        <w:t>9</w:t>
      </w:r>
      <w:r w:rsidR="00937328" w:rsidRPr="00E242C9">
        <w:rPr>
          <w:rFonts w:ascii="Times New Roman" w:hAnsi="Times New Roman" w:cs="Times New Roman"/>
          <w:sz w:val="26"/>
          <w:szCs w:val="26"/>
        </w:rPr>
        <w:t>.20</w:t>
      </w:r>
      <w:r w:rsidR="009E14E0" w:rsidRPr="00E242C9">
        <w:rPr>
          <w:rFonts w:ascii="Times New Roman" w:hAnsi="Times New Roman" w:cs="Times New Roman"/>
          <w:sz w:val="26"/>
          <w:szCs w:val="26"/>
        </w:rPr>
        <w:t>21</w:t>
      </w:r>
      <w:r w:rsidR="00937328" w:rsidRPr="00E242C9">
        <w:rPr>
          <w:rFonts w:ascii="Times New Roman" w:hAnsi="Times New Roman" w:cs="Times New Roman"/>
          <w:sz w:val="26"/>
          <w:szCs w:val="26"/>
        </w:rPr>
        <w:t xml:space="preserve"> по </w:t>
      </w:r>
      <w:r w:rsidR="009E14E0" w:rsidRPr="00E242C9">
        <w:rPr>
          <w:rFonts w:ascii="Times New Roman" w:hAnsi="Times New Roman" w:cs="Times New Roman"/>
          <w:sz w:val="26"/>
          <w:szCs w:val="26"/>
        </w:rPr>
        <w:t>08</w:t>
      </w:r>
      <w:r w:rsidR="00937328" w:rsidRPr="00E242C9">
        <w:rPr>
          <w:rFonts w:ascii="Times New Roman" w:hAnsi="Times New Roman" w:cs="Times New Roman"/>
          <w:sz w:val="26"/>
          <w:szCs w:val="26"/>
        </w:rPr>
        <w:t>.</w:t>
      </w:r>
      <w:r w:rsidR="009E14E0" w:rsidRPr="00E242C9">
        <w:rPr>
          <w:rFonts w:ascii="Times New Roman" w:hAnsi="Times New Roman" w:cs="Times New Roman"/>
          <w:sz w:val="26"/>
          <w:szCs w:val="26"/>
        </w:rPr>
        <w:t>10</w:t>
      </w:r>
      <w:r w:rsidR="00937328" w:rsidRPr="00E242C9">
        <w:rPr>
          <w:rFonts w:ascii="Times New Roman" w:hAnsi="Times New Roman" w:cs="Times New Roman"/>
          <w:sz w:val="26"/>
          <w:szCs w:val="26"/>
        </w:rPr>
        <w:t>.20</w:t>
      </w:r>
      <w:r w:rsidR="009E14E0" w:rsidRPr="00E242C9">
        <w:rPr>
          <w:rFonts w:ascii="Times New Roman" w:hAnsi="Times New Roman" w:cs="Times New Roman"/>
          <w:sz w:val="26"/>
          <w:szCs w:val="26"/>
        </w:rPr>
        <w:t>21</w:t>
      </w:r>
      <w:r w:rsidR="00937328" w:rsidRPr="00E242C9">
        <w:rPr>
          <w:rFonts w:ascii="Times New Roman" w:hAnsi="Times New Roman" w:cs="Times New Roman"/>
          <w:sz w:val="26"/>
          <w:szCs w:val="26"/>
        </w:rPr>
        <w:t xml:space="preserve"> и муниципального казенного учреждения МО г. Петергоф «Муниципальная информационная служба» в период с </w:t>
      </w:r>
      <w:r w:rsidR="009E14E0" w:rsidRPr="00E242C9">
        <w:rPr>
          <w:rFonts w:ascii="Times New Roman" w:hAnsi="Times New Roman" w:cs="Times New Roman"/>
          <w:sz w:val="26"/>
          <w:szCs w:val="26"/>
        </w:rPr>
        <w:t>22</w:t>
      </w:r>
      <w:r w:rsidR="00937328" w:rsidRPr="00E242C9">
        <w:rPr>
          <w:rFonts w:ascii="Times New Roman" w:hAnsi="Times New Roman" w:cs="Times New Roman"/>
          <w:sz w:val="26"/>
          <w:szCs w:val="26"/>
        </w:rPr>
        <w:t>.</w:t>
      </w:r>
      <w:r w:rsidR="009E14E0" w:rsidRPr="00E242C9">
        <w:rPr>
          <w:rFonts w:ascii="Times New Roman" w:hAnsi="Times New Roman" w:cs="Times New Roman"/>
          <w:sz w:val="26"/>
          <w:szCs w:val="26"/>
        </w:rPr>
        <w:t>12</w:t>
      </w:r>
      <w:r w:rsidR="00937328" w:rsidRPr="00E242C9">
        <w:rPr>
          <w:rFonts w:ascii="Times New Roman" w:hAnsi="Times New Roman" w:cs="Times New Roman"/>
          <w:sz w:val="26"/>
          <w:szCs w:val="26"/>
        </w:rPr>
        <w:t>.20</w:t>
      </w:r>
      <w:r w:rsidR="009E14E0" w:rsidRPr="00E242C9">
        <w:rPr>
          <w:rFonts w:ascii="Times New Roman" w:hAnsi="Times New Roman" w:cs="Times New Roman"/>
          <w:sz w:val="26"/>
          <w:szCs w:val="26"/>
        </w:rPr>
        <w:t>21</w:t>
      </w:r>
      <w:r w:rsidR="00937328" w:rsidRPr="00E242C9">
        <w:rPr>
          <w:rFonts w:ascii="Times New Roman" w:hAnsi="Times New Roman" w:cs="Times New Roman"/>
          <w:sz w:val="26"/>
          <w:szCs w:val="26"/>
        </w:rPr>
        <w:t xml:space="preserve"> по </w:t>
      </w:r>
      <w:r w:rsidR="009E14E0" w:rsidRPr="00E242C9">
        <w:rPr>
          <w:rFonts w:ascii="Times New Roman" w:hAnsi="Times New Roman" w:cs="Times New Roman"/>
          <w:sz w:val="26"/>
          <w:szCs w:val="26"/>
        </w:rPr>
        <w:t>28</w:t>
      </w:r>
      <w:r w:rsidR="00937328" w:rsidRPr="00E242C9">
        <w:rPr>
          <w:rFonts w:ascii="Times New Roman" w:hAnsi="Times New Roman" w:cs="Times New Roman"/>
          <w:sz w:val="26"/>
          <w:szCs w:val="26"/>
        </w:rPr>
        <w:t>.</w:t>
      </w:r>
      <w:r w:rsidR="009E14E0" w:rsidRPr="00E242C9">
        <w:rPr>
          <w:rFonts w:ascii="Times New Roman" w:hAnsi="Times New Roman" w:cs="Times New Roman"/>
          <w:sz w:val="26"/>
          <w:szCs w:val="26"/>
        </w:rPr>
        <w:t>12</w:t>
      </w:r>
      <w:r w:rsidR="00937328" w:rsidRPr="00E242C9">
        <w:rPr>
          <w:rFonts w:ascii="Times New Roman" w:hAnsi="Times New Roman" w:cs="Times New Roman"/>
          <w:sz w:val="26"/>
          <w:szCs w:val="26"/>
        </w:rPr>
        <w:t>.20</w:t>
      </w:r>
      <w:r w:rsidR="009E14E0" w:rsidRPr="00E242C9">
        <w:rPr>
          <w:rFonts w:ascii="Times New Roman" w:hAnsi="Times New Roman" w:cs="Times New Roman"/>
          <w:sz w:val="26"/>
          <w:szCs w:val="26"/>
        </w:rPr>
        <w:t>21</w:t>
      </w:r>
      <w:r w:rsidR="000E7BA8" w:rsidRPr="00E242C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D367CD" w14:textId="248F6DBF" w:rsidR="000E7BA8" w:rsidRPr="00E242C9" w:rsidRDefault="000E7BA8" w:rsidP="000E7B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>Форма провер</w:t>
      </w:r>
      <w:r w:rsidR="002657D8" w:rsidRPr="00E242C9">
        <w:rPr>
          <w:rFonts w:ascii="Times New Roman" w:hAnsi="Times New Roman" w:cs="Times New Roman"/>
          <w:sz w:val="26"/>
          <w:szCs w:val="26"/>
        </w:rPr>
        <w:t>о</w:t>
      </w:r>
      <w:r w:rsidRPr="00E242C9">
        <w:rPr>
          <w:rFonts w:ascii="Times New Roman" w:hAnsi="Times New Roman" w:cs="Times New Roman"/>
          <w:sz w:val="26"/>
          <w:szCs w:val="26"/>
        </w:rPr>
        <w:t>к-</w:t>
      </w:r>
      <w:r w:rsidR="009E14E0" w:rsidRPr="00E242C9">
        <w:rPr>
          <w:rFonts w:ascii="Times New Roman" w:hAnsi="Times New Roman" w:cs="Times New Roman"/>
          <w:sz w:val="26"/>
          <w:szCs w:val="26"/>
        </w:rPr>
        <w:t xml:space="preserve">выездная, </w:t>
      </w:r>
      <w:r w:rsidRPr="00E242C9">
        <w:rPr>
          <w:rFonts w:ascii="Times New Roman" w:hAnsi="Times New Roman" w:cs="Times New Roman"/>
          <w:sz w:val="26"/>
          <w:szCs w:val="26"/>
        </w:rPr>
        <w:t>документарная.</w:t>
      </w:r>
    </w:p>
    <w:p w14:paraId="0A41EBC8" w14:textId="4184F3F2" w:rsidR="000E7BA8" w:rsidRPr="00E242C9" w:rsidRDefault="009E14E0" w:rsidP="000E7B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>П</w:t>
      </w:r>
      <w:r w:rsidR="000E7BA8" w:rsidRPr="00E242C9">
        <w:rPr>
          <w:rFonts w:ascii="Times New Roman" w:hAnsi="Times New Roman" w:cs="Times New Roman"/>
          <w:sz w:val="26"/>
          <w:szCs w:val="26"/>
        </w:rPr>
        <w:t>роверк</w:t>
      </w:r>
      <w:r w:rsidR="002657D8" w:rsidRPr="00E242C9">
        <w:rPr>
          <w:rFonts w:ascii="Times New Roman" w:hAnsi="Times New Roman" w:cs="Times New Roman"/>
          <w:sz w:val="26"/>
          <w:szCs w:val="26"/>
        </w:rPr>
        <w:t>и</w:t>
      </w:r>
      <w:r w:rsidR="000E7BA8" w:rsidRPr="00E242C9">
        <w:rPr>
          <w:rFonts w:ascii="Times New Roman" w:hAnsi="Times New Roman" w:cs="Times New Roman"/>
          <w:sz w:val="26"/>
          <w:szCs w:val="26"/>
        </w:rPr>
        <w:t xml:space="preserve"> проводила Абрамова Е.Ю., заместитель руководителя структурного подразделения - заместитель начальника организационного отдела.</w:t>
      </w:r>
    </w:p>
    <w:p w14:paraId="1DFF1600" w14:textId="368993B4" w:rsidR="000E7BA8" w:rsidRPr="00E242C9" w:rsidRDefault="000E7BA8" w:rsidP="000E7BA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ab/>
        <w:t xml:space="preserve">В ходе плановой проверки </w:t>
      </w:r>
      <w:r w:rsidR="002657D8" w:rsidRPr="00E242C9">
        <w:rPr>
          <w:rFonts w:ascii="Times New Roman" w:hAnsi="Times New Roman" w:cs="Times New Roman"/>
          <w:sz w:val="26"/>
          <w:szCs w:val="26"/>
        </w:rPr>
        <w:t xml:space="preserve">в муниципальном казенном учреждении муниципального образования город Петергоф «Спортивно-оздоровительный центр» </w:t>
      </w:r>
      <w:r w:rsidRPr="00E242C9">
        <w:rPr>
          <w:rFonts w:ascii="Times New Roman" w:hAnsi="Times New Roman" w:cs="Times New Roman"/>
          <w:sz w:val="26"/>
          <w:szCs w:val="26"/>
        </w:rPr>
        <w:t xml:space="preserve">установлено: </w:t>
      </w:r>
    </w:p>
    <w:p w14:paraId="24D4193E" w14:textId="7BCF72E2" w:rsidR="00472E71" w:rsidRPr="00E242C9" w:rsidRDefault="00472E71" w:rsidP="00472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>1. Необходимо привести Номенклатуру дел в соответствие с приказом Федерального архивного агентства от 20.12.2019 № 236, которым утвержден Перечень типовых управленческих архивных документов, образующихся в  процессе деятельности государственных органов, органов местного самоуправления и организаций, с указанием сроков их хранения.</w:t>
      </w:r>
    </w:p>
    <w:p w14:paraId="77D9377C" w14:textId="42DD7094" w:rsidR="00472E71" w:rsidRPr="00E242C9" w:rsidRDefault="00472E71" w:rsidP="00472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>2.Правила внутреннего трудового распорядка учреждения актуализировать по состоянию на 2021 год.</w:t>
      </w:r>
    </w:p>
    <w:p w14:paraId="273EE8B4" w14:textId="7E6CED34" w:rsidR="00472E71" w:rsidRPr="00E242C9" w:rsidRDefault="00472E71" w:rsidP="00472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>3. Трудовые книжки вести в соответствии с Постановлением Правительства РФ от 16.04.2003 № 225 «О трудовых книжках», а также в соответствии с Постановлением Министерства труда и соцразвития России от 10.10.2003 № 69 «Об утверждении инструкции по заполнению трудовых книжек». Принять меры к исправлению допущенных ошибок в трудовых книжках.</w:t>
      </w:r>
    </w:p>
    <w:p w14:paraId="33720D38" w14:textId="1CE10C28" w:rsidR="00472E71" w:rsidRPr="00E242C9" w:rsidRDefault="00D615F3" w:rsidP="00472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>4</w:t>
      </w:r>
      <w:r w:rsidR="00472E71" w:rsidRPr="00E242C9">
        <w:rPr>
          <w:rFonts w:ascii="Times New Roman" w:hAnsi="Times New Roman" w:cs="Times New Roman"/>
          <w:sz w:val="26"/>
          <w:szCs w:val="26"/>
        </w:rPr>
        <w:t>. Приказы оформлять в соответствии с унифицированной формой</w:t>
      </w:r>
      <w:r w:rsidRPr="00E242C9">
        <w:rPr>
          <w:rFonts w:ascii="Times New Roman" w:hAnsi="Times New Roman" w:cs="Times New Roman"/>
          <w:sz w:val="26"/>
          <w:szCs w:val="26"/>
        </w:rPr>
        <w:t>.</w:t>
      </w:r>
    </w:p>
    <w:p w14:paraId="3971F04A" w14:textId="7F8A009C" w:rsidR="00472E71" w:rsidRPr="00E242C9" w:rsidRDefault="00D615F3" w:rsidP="00472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>5</w:t>
      </w:r>
      <w:r w:rsidR="00472E71" w:rsidRPr="00E242C9">
        <w:rPr>
          <w:rFonts w:ascii="Times New Roman" w:hAnsi="Times New Roman" w:cs="Times New Roman"/>
          <w:sz w:val="26"/>
          <w:szCs w:val="26"/>
        </w:rPr>
        <w:t>. Сотрудникам, работающим с детьми, получить справки о наличии (отсутствии) судимости.</w:t>
      </w:r>
    </w:p>
    <w:p w14:paraId="631C23A4" w14:textId="606D0C33" w:rsidR="00472E71" w:rsidRPr="00E242C9" w:rsidRDefault="00D615F3" w:rsidP="00472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>6</w:t>
      </w:r>
      <w:r w:rsidR="00472E71" w:rsidRPr="00E242C9">
        <w:rPr>
          <w:rFonts w:ascii="Times New Roman" w:hAnsi="Times New Roman" w:cs="Times New Roman"/>
          <w:sz w:val="26"/>
          <w:szCs w:val="26"/>
        </w:rPr>
        <w:t>. Личные дела работников, карточки формы Т-2 проверить с целью выявления и устранения нарушений. На работников, оформленных по совместительству (внешнему, внутреннему) оформить карточки формы Т-2.</w:t>
      </w:r>
    </w:p>
    <w:p w14:paraId="4BE4115E" w14:textId="77777777" w:rsidR="002F3D13" w:rsidRPr="00E242C9" w:rsidRDefault="002F3D13" w:rsidP="00D615F3">
      <w:pPr>
        <w:pStyle w:val="a3"/>
        <w:ind w:right="-102"/>
        <w:jc w:val="both"/>
        <w:rPr>
          <w:rFonts w:ascii="Times New Roman" w:hAnsi="Times New Roman" w:cs="Times New Roman"/>
          <w:sz w:val="26"/>
          <w:szCs w:val="26"/>
        </w:rPr>
      </w:pPr>
    </w:p>
    <w:p w14:paraId="62A3CDC7" w14:textId="15AFC1A2" w:rsidR="007F4A37" w:rsidRPr="00E242C9" w:rsidRDefault="00696AF1" w:rsidP="00696A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ab/>
        <w:t>В ходе плановой проверки в муниципальном казенном учреждении муниципального образования город Петергоф</w:t>
      </w:r>
      <w:r w:rsidR="007F4A37" w:rsidRPr="00E242C9">
        <w:rPr>
          <w:rFonts w:ascii="Times New Roman" w:hAnsi="Times New Roman" w:cs="Times New Roman"/>
          <w:sz w:val="26"/>
          <w:szCs w:val="26"/>
        </w:rPr>
        <w:t xml:space="preserve"> «Муниципальная информационная служба» </w:t>
      </w:r>
      <w:r w:rsidR="005A4847" w:rsidRPr="00E242C9">
        <w:rPr>
          <w:rFonts w:ascii="Times New Roman" w:hAnsi="Times New Roman" w:cs="Times New Roman"/>
          <w:sz w:val="26"/>
          <w:szCs w:val="26"/>
        </w:rPr>
        <w:t xml:space="preserve">установлено: </w:t>
      </w:r>
    </w:p>
    <w:p w14:paraId="36977975" w14:textId="77777777" w:rsidR="00D615F3" w:rsidRPr="00E242C9" w:rsidRDefault="00D615F3" w:rsidP="00D6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>1.Правила внутреннего трудового распорядка учреждения актуализировать по состоянию на 2021 год.</w:t>
      </w:r>
    </w:p>
    <w:p w14:paraId="6C1B4416" w14:textId="77777777" w:rsidR="00D615F3" w:rsidRPr="00E242C9" w:rsidRDefault="00D615F3" w:rsidP="00D6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lastRenderedPageBreak/>
        <w:t xml:space="preserve">2. Трудовые книжки вести в соответствии с Постановлением Правительства РФ от 16.04.2003 № 225 «О трудовых книжках», а также в соответствии с Постановлением Министерства труда и соцразвития России от 10.10.2003 № 69 «Об утверждении инструкции по заполнению трудовых книжек». </w:t>
      </w:r>
    </w:p>
    <w:p w14:paraId="6D0FDDE0" w14:textId="77777777" w:rsidR="00D615F3" w:rsidRPr="00E242C9" w:rsidRDefault="00D615F3" w:rsidP="00D615F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242C9">
        <w:rPr>
          <w:rFonts w:ascii="Times New Roman" w:hAnsi="Times New Roman" w:cs="Times New Roman"/>
          <w:sz w:val="26"/>
          <w:szCs w:val="26"/>
        </w:rPr>
        <w:t xml:space="preserve">3. Личные дела работников сформировать в соответствии с рекомендациями местной администрации. </w:t>
      </w:r>
    </w:p>
    <w:p w14:paraId="3C858AFB" w14:textId="6A3185FD" w:rsidR="00CD0492" w:rsidRPr="00E242C9" w:rsidRDefault="00CD0492" w:rsidP="004E4A78">
      <w:pPr>
        <w:pStyle w:val="a3"/>
        <w:ind w:right="-102"/>
        <w:jc w:val="both"/>
        <w:rPr>
          <w:rFonts w:ascii="Times New Roman" w:hAnsi="Times New Roman" w:cs="Times New Roman"/>
          <w:sz w:val="26"/>
          <w:szCs w:val="26"/>
        </w:rPr>
      </w:pPr>
    </w:p>
    <w:p w14:paraId="59381709" w14:textId="77777777" w:rsidR="007F4A37" w:rsidRPr="00E242C9" w:rsidRDefault="007F4A37" w:rsidP="001E0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830C52" w14:textId="59BE6141" w:rsidR="007F4A37" w:rsidRPr="00E242C9" w:rsidRDefault="007F4A37" w:rsidP="001E0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743579" w14:textId="1DBA5A4F" w:rsidR="00FA4EAF" w:rsidRPr="00E242C9" w:rsidRDefault="00FA4EAF" w:rsidP="007C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EAF" w:rsidRPr="00E242C9" w:rsidSect="00D615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526"/>
    <w:multiLevelType w:val="hybridMultilevel"/>
    <w:tmpl w:val="B3CE7682"/>
    <w:lvl w:ilvl="0" w:tplc="041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D5E5F57"/>
    <w:multiLevelType w:val="hybridMultilevel"/>
    <w:tmpl w:val="7FE0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E08"/>
    <w:multiLevelType w:val="hybridMultilevel"/>
    <w:tmpl w:val="EDA8F6CE"/>
    <w:lvl w:ilvl="0" w:tplc="70D652EE">
      <w:start w:val="1"/>
      <w:numFmt w:val="decimalZero"/>
      <w:lvlText w:val="%1-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1829"/>
    <w:multiLevelType w:val="hybridMultilevel"/>
    <w:tmpl w:val="26C2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5053D"/>
    <w:multiLevelType w:val="hybridMultilevel"/>
    <w:tmpl w:val="ABF6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82380"/>
    <w:multiLevelType w:val="hybridMultilevel"/>
    <w:tmpl w:val="B90A3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A2AF1"/>
    <w:multiLevelType w:val="hybridMultilevel"/>
    <w:tmpl w:val="E678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03E99"/>
    <w:multiLevelType w:val="hybridMultilevel"/>
    <w:tmpl w:val="7A1608EA"/>
    <w:lvl w:ilvl="0" w:tplc="88940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4204FF"/>
    <w:multiLevelType w:val="hybridMultilevel"/>
    <w:tmpl w:val="1F16F066"/>
    <w:lvl w:ilvl="0" w:tplc="8B829E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206DD6"/>
    <w:multiLevelType w:val="hybridMultilevel"/>
    <w:tmpl w:val="73D0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EA"/>
    <w:rsid w:val="00006CA8"/>
    <w:rsid w:val="00012D4B"/>
    <w:rsid w:val="00055E6E"/>
    <w:rsid w:val="000A072A"/>
    <w:rsid w:val="000A537A"/>
    <w:rsid w:val="000B2978"/>
    <w:rsid w:val="000B2DBD"/>
    <w:rsid w:val="000C12DF"/>
    <w:rsid w:val="000C46F9"/>
    <w:rsid w:val="000D2B4D"/>
    <w:rsid w:val="000E7BA8"/>
    <w:rsid w:val="000F01A5"/>
    <w:rsid w:val="000F3868"/>
    <w:rsid w:val="00124EA8"/>
    <w:rsid w:val="00134925"/>
    <w:rsid w:val="00140519"/>
    <w:rsid w:val="00151934"/>
    <w:rsid w:val="00161B29"/>
    <w:rsid w:val="00187C70"/>
    <w:rsid w:val="001A2A7E"/>
    <w:rsid w:val="001C7934"/>
    <w:rsid w:val="001D4E1E"/>
    <w:rsid w:val="001E09F3"/>
    <w:rsid w:val="00203551"/>
    <w:rsid w:val="002131A1"/>
    <w:rsid w:val="002537B1"/>
    <w:rsid w:val="002657D8"/>
    <w:rsid w:val="00265B16"/>
    <w:rsid w:val="00275127"/>
    <w:rsid w:val="0028698D"/>
    <w:rsid w:val="00297B2F"/>
    <w:rsid w:val="002C4D0F"/>
    <w:rsid w:val="002E0F70"/>
    <w:rsid w:val="002E3C42"/>
    <w:rsid w:val="002F3D13"/>
    <w:rsid w:val="003D1E11"/>
    <w:rsid w:val="00472E71"/>
    <w:rsid w:val="004747B1"/>
    <w:rsid w:val="0047578B"/>
    <w:rsid w:val="004C5C7C"/>
    <w:rsid w:val="004E4A78"/>
    <w:rsid w:val="004E70B6"/>
    <w:rsid w:val="00501511"/>
    <w:rsid w:val="00512D9F"/>
    <w:rsid w:val="00597F93"/>
    <w:rsid w:val="005A4847"/>
    <w:rsid w:val="005A660A"/>
    <w:rsid w:val="005C0799"/>
    <w:rsid w:val="005F4DB9"/>
    <w:rsid w:val="0065797F"/>
    <w:rsid w:val="0066430F"/>
    <w:rsid w:val="006650FE"/>
    <w:rsid w:val="00665E67"/>
    <w:rsid w:val="006669BF"/>
    <w:rsid w:val="0069539C"/>
    <w:rsid w:val="00696AF1"/>
    <w:rsid w:val="006A2A29"/>
    <w:rsid w:val="006C0052"/>
    <w:rsid w:val="006D2464"/>
    <w:rsid w:val="006E279B"/>
    <w:rsid w:val="006E2CC4"/>
    <w:rsid w:val="00760A38"/>
    <w:rsid w:val="007725F9"/>
    <w:rsid w:val="00776C91"/>
    <w:rsid w:val="007771A4"/>
    <w:rsid w:val="00793569"/>
    <w:rsid w:val="007963AD"/>
    <w:rsid w:val="007C0046"/>
    <w:rsid w:val="007C43C3"/>
    <w:rsid w:val="007D1F34"/>
    <w:rsid w:val="007E5077"/>
    <w:rsid w:val="007F4A37"/>
    <w:rsid w:val="008263ED"/>
    <w:rsid w:val="00833737"/>
    <w:rsid w:val="008600B3"/>
    <w:rsid w:val="008866D3"/>
    <w:rsid w:val="008A4FF9"/>
    <w:rsid w:val="008B00BE"/>
    <w:rsid w:val="008C4BF3"/>
    <w:rsid w:val="0090114C"/>
    <w:rsid w:val="00901A27"/>
    <w:rsid w:val="00937328"/>
    <w:rsid w:val="00945847"/>
    <w:rsid w:val="009A2170"/>
    <w:rsid w:val="009A560F"/>
    <w:rsid w:val="009C7849"/>
    <w:rsid w:val="009E14E0"/>
    <w:rsid w:val="00A15C95"/>
    <w:rsid w:val="00A311B9"/>
    <w:rsid w:val="00A518D9"/>
    <w:rsid w:val="00A75273"/>
    <w:rsid w:val="00AB2CC7"/>
    <w:rsid w:val="00B33969"/>
    <w:rsid w:val="00B54A10"/>
    <w:rsid w:val="00B60319"/>
    <w:rsid w:val="00B75A31"/>
    <w:rsid w:val="00BC586D"/>
    <w:rsid w:val="00BF20F6"/>
    <w:rsid w:val="00C02776"/>
    <w:rsid w:val="00C06ADF"/>
    <w:rsid w:val="00C17FEA"/>
    <w:rsid w:val="00C67EAA"/>
    <w:rsid w:val="00C87539"/>
    <w:rsid w:val="00CA60D4"/>
    <w:rsid w:val="00CC4D24"/>
    <w:rsid w:val="00CD0492"/>
    <w:rsid w:val="00CD7BCC"/>
    <w:rsid w:val="00CE7C03"/>
    <w:rsid w:val="00CF43FC"/>
    <w:rsid w:val="00D01187"/>
    <w:rsid w:val="00D07A76"/>
    <w:rsid w:val="00D1166B"/>
    <w:rsid w:val="00D33884"/>
    <w:rsid w:val="00D564BE"/>
    <w:rsid w:val="00D615F3"/>
    <w:rsid w:val="00DC6137"/>
    <w:rsid w:val="00DD531E"/>
    <w:rsid w:val="00E06C36"/>
    <w:rsid w:val="00E141EB"/>
    <w:rsid w:val="00E242C9"/>
    <w:rsid w:val="00E30797"/>
    <w:rsid w:val="00E46855"/>
    <w:rsid w:val="00E501E4"/>
    <w:rsid w:val="00E80FF4"/>
    <w:rsid w:val="00ED2FEF"/>
    <w:rsid w:val="00F10B00"/>
    <w:rsid w:val="00F206DA"/>
    <w:rsid w:val="00F47B97"/>
    <w:rsid w:val="00F7410E"/>
    <w:rsid w:val="00F90510"/>
    <w:rsid w:val="00FA4EAF"/>
    <w:rsid w:val="00FA7DFC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054E"/>
  <w15:chartTrackingRefBased/>
  <w15:docId w15:val="{8D7C9F7F-7DA3-4F99-A7CF-8DCF2FF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7B1"/>
    <w:pPr>
      <w:ind w:left="720"/>
      <w:contextualSpacing/>
    </w:pPr>
  </w:style>
  <w:style w:type="table" w:styleId="a5">
    <w:name w:val="Table Grid"/>
    <w:basedOn w:val="a1"/>
    <w:uiPriority w:val="39"/>
    <w:rsid w:val="00CD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0BE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A6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2020-02-11T12:49:00Z</cp:lastPrinted>
  <dcterms:created xsi:type="dcterms:W3CDTF">2022-03-16T08:16:00Z</dcterms:created>
  <dcterms:modified xsi:type="dcterms:W3CDTF">2022-03-16T11:49:00Z</dcterms:modified>
</cp:coreProperties>
</file>